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02" w:rsidRPr="00406502" w:rsidRDefault="00406502" w:rsidP="00406502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"/>
          <w:szCs w:val="2"/>
        </w:rPr>
      </w:pP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Хороший продавец </w:t>
      </w:r>
      <w:r w:rsidR="00665926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находит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потребность и даже формир</w:t>
      </w:r>
      <w:r w:rsidR="00665926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ует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её</w:t>
      </w:r>
    </w:p>
    <w:p w:rsidR="00406502" w:rsidRPr="00406502" w:rsidRDefault="00406502" w:rsidP="00406502">
      <w:pPr>
        <w:jc w:val="both"/>
        <w:rPr>
          <w:rFonts w:asciiTheme="minorHAnsi" w:hAnsiTheme="minorHAnsi" w:cs="Calibri"/>
          <w:color w:val="000000"/>
        </w:rPr>
      </w:pPr>
    </w:p>
    <w:p w:rsidR="008A6C6E" w:rsidRPr="00406502" w:rsidRDefault="00C865B4" w:rsidP="00C865B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06502">
        <w:rPr>
          <w:rFonts w:asciiTheme="minorHAnsi" w:hAnsiTheme="minorHAnsi" w:cs="Arial"/>
          <w:b/>
          <w:sz w:val="22"/>
          <w:szCs w:val="22"/>
        </w:rPr>
        <w:t>Цель курса</w:t>
      </w:r>
      <w:r w:rsidR="008A6C6E" w:rsidRPr="00406502">
        <w:rPr>
          <w:rFonts w:asciiTheme="minorHAnsi" w:hAnsiTheme="minorHAnsi" w:cs="Arial"/>
          <w:b/>
          <w:sz w:val="22"/>
          <w:szCs w:val="22"/>
        </w:rPr>
        <w:t>:</w:t>
      </w:r>
    </w:p>
    <w:p w:rsidR="00C865B4" w:rsidRPr="00406502" w:rsidRDefault="008A6C6E" w:rsidP="00624354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06502">
        <w:rPr>
          <w:rFonts w:asciiTheme="minorHAnsi" w:hAnsiTheme="minorHAnsi" w:cs="Arial"/>
          <w:sz w:val="22"/>
          <w:szCs w:val="22"/>
        </w:rPr>
        <w:t xml:space="preserve">научиться </w:t>
      </w:r>
      <w:r w:rsidR="00F44917" w:rsidRPr="00406502">
        <w:rPr>
          <w:rFonts w:asciiTheme="minorHAnsi" w:hAnsiTheme="minorHAnsi" w:cs="Arial"/>
          <w:sz w:val="22"/>
          <w:szCs w:val="22"/>
        </w:rPr>
        <w:t xml:space="preserve">формировать у </w:t>
      </w:r>
      <w:r w:rsidR="008867B0" w:rsidRPr="00406502">
        <w:rPr>
          <w:rFonts w:asciiTheme="minorHAnsi" w:hAnsiTheme="minorHAnsi" w:cs="Arial"/>
          <w:sz w:val="22"/>
          <w:szCs w:val="22"/>
        </w:rPr>
        <w:t>покупателей/клиентов</w:t>
      </w:r>
      <w:r w:rsidR="00F44917" w:rsidRPr="00406502">
        <w:rPr>
          <w:rFonts w:asciiTheme="minorHAnsi" w:hAnsiTheme="minorHAnsi" w:cs="Arial"/>
          <w:sz w:val="22"/>
          <w:szCs w:val="22"/>
        </w:rPr>
        <w:t xml:space="preserve"> потребность в </w:t>
      </w:r>
      <w:r w:rsidR="008867B0" w:rsidRPr="00406502">
        <w:rPr>
          <w:rFonts w:asciiTheme="minorHAnsi" w:hAnsiTheme="minorHAnsi" w:cs="Arial"/>
          <w:sz w:val="22"/>
          <w:szCs w:val="22"/>
        </w:rPr>
        <w:t xml:space="preserve">совершении </w:t>
      </w:r>
      <w:r w:rsidR="00665926">
        <w:rPr>
          <w:rFonts w:asciiTheme="minorHAnsi" w:hAnsiTheme="minorHAnsi" w:cs="Arial"/>
          <w:sz w:val="22"/>
          <w:szCs w:val="22"/>
        </w:rPr>
        <w:t>покупки</w:t>
      </w:r>
      <w:r w:rsidR="008867B0" w:rsidRPr="00406502">
        <w:rPr>
          <w:rFonts w:asciiTheme="minorHAnsi" w:hAnsiTheme="minorHAnsi" w:cs="Arial"/>
          <w:sz w:val="22"/>
          <w:szCs w:val="22"/>
        </w:rPr>
        <w:t>, расширить навыки продаж.</w:t>
      </w:r>
    </w:p>
    <w:p w:rsidR="008A6C6E" w:rsidRPr="00406502" w:rsidRDefault="00DB770E" w:rsidP="008A6C6E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0A0F7702" wp14:editId="0E55349D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20383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8" y="21390"/>
                <wp:lineTo x="2139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22" w:rsidRPr="00406502" w:rsidRDefault="00C865B4" w:rsidP="00C865B4">
      <w:pPr>
        <w:jc w:val="both"/>
        <w:rPr>
          <w:rFonts w:asciiTheme="minorHAnsi" w:hAnsiTheme="minorHAnsi" w:cs="Arial"/>
          <w:sz w:val="22"/>
          <w:szCs w:val="22"/>
        </w:rPr>
      </w:pPr>
      <w:r w:rsidRPr="00406502">
        <w:rPr>
          <w:rFonts w:asciiTheme="minorHAnsi" w:hAnsiTheme="minorHAnsi" w:cs="Arial"/>
          <w:sz w:val="22"/>
          <w:szCs w:val="22"/>
        </w:rPr>
        <w:t xml:space="preserve">В курсе использованы разработки крупных западных </w:t>
      </w:r>
      <w:r w:rsidR="008867B0" w:rsidRPr="00406502">
        <w:rPr>
          <w:rFonts w:asciiTheme="minorHAnsi" w:hAnsiTheme="minorHAnsi" w:cs="Arial"/>
          <w:sz w:val="22"/>
          <w:szCs w:val="22"/>
        </w:rPr>
        <w:t xml:space="preserve">тренинговых компаний. Курс адаптирован по Российскую специфику, традиции и потребности групп слушателей в формах восприятия информации и получения навыков. </w:t>
      </w:r>
    </w:p>
    <w:p w:rsidR="00C865B4" w:rsidRPr="00406502" w:rsidRDefault="008867B0" w:rsidP="00C865B4">
      <w:pPr>
        <w:jc w:val="both"/>
        <w:rPr>
          <w:rFonts w:asciiTheme="minorHAnsi" w:hAnsiTheme="minorHAnsi" w:cs="Arial"/>
          <w:sz w:val="22"/>
          <w:szCs w:val="22"/>
        </w:rPr>
      </w:pPr>
      <w:r w:rsidRPr="00406502">
        <w:rPr>
          <w:rFonts w:asciiTheme="minorHAnsi" w:hAnsiTheme="minorHAnsi" w:cs="Arial"/>
          <w:sz w:val="22"/>
          <w:szCs w:val="22"/>
        </w:rPr>
        <w:t xml:space="preserve">Технология продаж </w:t>
      </w:r>
      <w:r w:rsidRPr="00406502">
        <w:rPr>
          <w:rFonts w:asciiTheme="minorHAnsi" w:hAnsiTheme="minorHAnsi" w:cs="Arial"/>
          <w:sz w:val="22"/>
          <w:szCs w:val="22"/>
          <w:lang w:val="en-US"/>
        </w:rPr>
        <w:t>SPIN</w:t>
      </w:r>
      <w:r w:rsidRPr="00406502">
        <w:rPr>
          <w:rFonts w:asciiTheme="minorHAnsi" w:hAnsiTheme="minorHAnsi" w:cs="Arial"/>
          <w:sz w:val="22"/>
          <w:szCs w:val="22"/>
        </w:rPr>
        <w:t xml:space="preserve"> позволяет не только выясн</w:t>
      </w:r>
      <w:r w:rsidR="00AA7A1B">
        <w:rPr>
          <w:rFonts w:asciiTheme="minorHAnsi" w:hAnsiTheme="minorHAnsi" w:cs="Arial"/>
          <w:sz w:val="22"/>
          <w:szCs w:val="22"/>
        </w:rPr>
        <w:t>я</w:t>
      </w:r>
      <w:r w:rsidRPr="00406502">
        <w:rPr>
          <w:rFonts w:asciiTheme="minorHAnsi" w:hAnsiTheme="minorHAnsi" w:cs="Arial"/>
          <w:sz w:val="22"/>
          <w:szCs w:val="22"/>
        </w:rPr>
        <w:t xml:space="preserve">ть потребности клиента, но и формировать </w:t>
      </w:r>
      <w:r w:rsidR="00AA7A1B">
        <w:rPr>
          <w:rFonts w:asciiTheme="minorHAnsi" w:hAnsiTheme="minorHAnsi" w:cs="Arial"/>
          <w:sz w:val="22"/>
          <w:szCs w:val="22"/>
        </w:rPr>
        <w:t>потребности</w:t>
      </w:r>
      <w:r w:rsidRPr="00406502">
        <w:rPr>
          <w:rFonts w:asciiTheme="minorHAnsi" w:hAnsiTheme="minorHAnsi" w:cs="Arial"/>
          <w:sz w:val="22"/>
          <w:szCs w:val="22"/>
        </w:rPr>
        <w:t xml:space="preserve"> из </w:t>
      </w:r>
      <w:r w:rsidR="00B25922" w:rsidRPr="00406502">
        <w:rPr>
          <w:rFonts w:asciiTheme="minorHAnsi" w:hAnsiTheme="minorHAnsi" w:cs="Arial"/>
          <w:sz w:val="22"/>
          <w:szCs w:val="22"/>
        </w:rPr>
        <w:t xml:space="preserve">уже </w:t>
      </w:r>
      <w:r w:rsidRPr="00406502">
        <w:rPr>
          <w:rFonts w:asciiTheme="minorHAnsi" w:hAnsiTheme="minorHAnsi" w:cs="Arial"/>
          <w:sz w:val="22"/>
          <w:szCs w:val="22"/>
        </w:rPr>
        <w:t xml:space="preserve">имеющихся у клиента мотивов. Технология передается участникам обучения с </w:t>
      </w:r>
      <w:r w:rsidR="00B25922" w:rsidRPr="00406502">
        <w:rPr>
          <w:rFonts w:asciiTheme="minorHAnsi" w:hAnsiTheme="minorHAnsi" w:cs="Arial"/>
          <w:sz w:val="22"/>
          <w:szCs w:val="22"/>
        </w:rPr>
        <w:t xml:space="preserve">закреплением действий, направленных на </w:t>
      </w:r>
      <w:r w:rsidRPr="00406502">
        <w:rPr>
          <w:rFonts w:asciiTheme="minorHAnsi" w:hAnsiTheme="minorHAnsi" w:cs="Arial"/>
          <w:sz w:val="22"/>
          <w:szCs w:val="22"/>
        </w:rPr>
        <w:t>установ</w:t>
      </w:r>
      <w:r w:rsidR="00B25922" w:rsidRPr="00406502">
        <w:rPr>
          <w:rFonts w:asciiTheme="minorHAnsi" w:hAnsiTheme="minorHAnsi" w:cs="Arial"/>
          <w:sz w:val="22"/>
          <w:szCs w:val="22"/>
        </w:rPr>
        <w:t>ление</w:t>
      </w:r>
      <w:r w:rsidRPr="00406502">
        <w:rPr>
          <w:rFonts w:asciiTheme="minorHAnsi" w:hAnsiTheme="minorHAnsi" w:cs="Arial"/>
          <w:sz w:val="22"/>
          <w:szCs w:val="22"/>
        </w:rPr>
        <w:t xml:space="preserve"> с покупателем долгосрочны</w:t>
      </w:r>
      <w:r w:rsidR="00665926">
        <w:rPr>
          <w:rFonts w:asciiTheme="minorHAnsi" w:hAnsiTheme="minorHAnsi" w:cs="Arial"/>
          <w:sz w:val="22"/>
          <w:szCs w:val="22"/>
        </w:rPr>
        <w:t>х</w:t>
      </w:r>
      <w:r w:rsidRPr="00406502">
        <w:rPr>
          <w:rFonts w:asciiTheme="minorHAnsi" w:hAnsiTheme="minorHAnsi" w:cs="Arial"/>
          <w:sz w:val="22"/>
          <w:szCs w:val="22"/>
        </w:rPr>
        <w:t xml:space="preserve"> отношени</w:t>
      </w:r>
      <w:r w:rsidR="00665926">
        <w:rPr>
          <w:rFonts w:asciiTheme="minorHAnsi" w:hAnsiTheme="minorHAnsi" w:cs="Arial"/>
          <w:sz w:val="22"/>
          <w:szCs w:val="22"/>
        </w:rPr>
        <w:t>й</w:t>
      </w:r>
      <w:r w:rsidRPr="00406502">
        <w:rPr>
          <w:rFonts w:asciiTheme="minorHAnsi" w:hAnsiTheme="minorHAnsi" w:cs="Arial"/>
          <w:sz w:val="22"/>
          <w:szCs w:val="22"/>
        </w:rPr>
        <w:t xml:space="preserve">, т.е. исключается </w:t>
      </w:r>
      <w:r w:rsidR="00B25922" w:rsidRPr="00406502">
        <w:rPr>
          <w:rFonts w:asciiTheme="minorHAnsi" w:hAnsiTheme="minorHAnsi" w:cs="Arial"/>
          <w:sz w:val="22"/>
          <w:szCs w:val="22"/>
        </w:rPr>
        <w:t xml:space="preserve">применение </w:t>
      </w:r>
      <w:r w:rsidRPr="00406502">
        <w:rPr>
          <w:rFonts w:asciiTheme="minorHAnsi" w:hAnsiTheme="minorHAnsi" w:cs="Arial"/>
          <w:sz w:val="22"/>
          <w:szCs w:val="22"/>
        </w:rPr>
        <w:t>манипул</w:t>
      </w:r>
      <w:r w:rsidR="00B25922" w:rsidRPr="00406502">
        <w:rPr>
          <w:rFonts w:asciiTheme="minorHAnsi" w:hAnsiTheme="minorHAnsi" w:cs="Arial"/>
          <w:sz w:val="22"/>
          <w:szCs w:val="22"/>
        </w:rPr>
        <w:t>ятивных техник</w:t>
      </w:r>
      <w:r w:rsidRPr="00406502">
        <w:rPr>
          <w:rFonts w:asciiTheme="minorHAnsi" w:hAnsiTheme="minorHAnsi" w:cs="Arial"/>
          <w:sz w:val="22"/>
          <w:szCs w:val="22"/>
        </w:rPr>
        <w:t xml:space="preserve"> с целью нанесения </w:t>
      </w:r>
      <w:r w:rsidR="00B25922" w:rsidRPr="00406502">
        <w:rPr>
          <w:rFonts w:asciiTheme="minorHAnsi" w:hAnsiTheme="minorHAnsi" w:cs="Arial"/>
          <w:sz w:val="22"/>
          <w:szCs w:val="22"/>
        </w:rPr>
        <w:t>вреда</w:t>
      </w:r>
      <w:r w:rsidRPr="00406502">
        <w:rPr>
          <w:rFonts w:asciiTheme="minorHAnsi" w:hAnsiTheme="minorHAnsi" w:cs="Arial"/>
          <w:sz w:val="22"/>
          <w:szCs w:val="22"/>
        </w:rPr>
        <w:t xml:space="preserve"> </w:t>
      </w:r>
      <w:r w:rsidR="00B25922" w:rsidRPr="00406502">
        <w:rPr>
          <w:rFonts w:asciiTheme="minorHAnsi" w:hAnsiTheme="minorHAnsi" w:cs="Arial"/>
          <w:sz w:val="22"/>
          <w:szCs w:val="22"/>
        </w:rPr>
        <w:t>клиенту. В начале тренинга производится связка материала курса со стандартными тренингами продаж, а затем внимание участников переносится на изучение самого сложного навыка – навыка выявления/формирования потребностей. Курс содержит задания на отработку навыков коммуникаций и построение диалогов с покупателем. Кроме ролевых игр, применяются такие формы активности, как решение контрольных тестов, работа в мини группах, дискуссии. При необходимости, производится видео съемка участников с последующим анализом.</w:t>
      </w:r>
    </w:p>
    <w:p w:rsidR="0004419E" w:rsidRPr="00273A95" w:rsidRDefault="00E16A8B" w:rsidP="00C865B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noProof/>
          <w:color w:val="669900"/>
          <w:sz w:val="18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B2969A" wp14:editId="49487513">
                <wp:simplePos x="0" y="0"/>
                <wp:positionH relativeFrom="margin">
                  <wp:posOffset>-35672</wp:posOffset>
                </wp:positionH>
                <wp:positionV relativeFrom="paragraph">
                  <wp:posOffset>133350</wp:posOffset>
                </wp:positionV>
                <wp:extent cx="3613785" cy="728980"/>
                <wp:effectExtent l="0" t="0" r="24765" b="13970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72898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A8B" w:rsidRPr="00EE679E" w:rsidRDefault="00E16A8B" w:rsidP="00E16A8B">
                            <w:pPr>
                              <w:shd w:val="clear" w:color="auto" w:fill="FFA3D1"/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2"/>
                              </w:rPr>
                            </w:pPr>
                            <w:bookmarkStart w:id="0" w:name="_GoBack"/>
                            <w:r w:rsidRPr="00EE679E">
                              <w:rPr>
                                <w:rFonts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2"/>
                              </w:rPr>
                              <w:t xml:space="preserve">«Все аргументы, которыми можно убедить человека, находятся у него в голове»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969A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-2.8pt;margin-top:10.5pt;width:284.55pt;height:57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" fillcolor="#ffa3d1" strokecolor="#603">
                <v:textbox>
                  <w:txbxContent>
                    <w:p w:rsidR="00E16A8B" w:rsidRPr="00EE679E" w:rsidRDefault="00E16A8B" w:rsidP="00E16A8B">
                      <w:pPr>
                        <w:shd w:val="clear" w:color="auto" w:fill="FFA3D1"/>
                        <w:rPr>
                          <w:rFonts w:cs="Arial"/>
                          <w:b/>
                          <w:i/>
                          <w:noProof/>
                          <w:color w:val="660033"/>
                          <w:sz w:val="28"/>
                          <w:szCs w:val="32"/>
                        </w:rPr>
                      </w:pPr>
                      <w:bookmarkStart w:id="1" w:name="_GoBack"/>
                      <w:r w:rsidRPr="00EE679E">
                        <w:rPr>
                          <w:rFonts w:cs="Arial"/>
                          <w:b/>
                          <w:i/>
                          <w:noProof/>
                          <w:color w:val="660033"/>
                          <w:sz w:val="28"/>
                          <w:szCs w:val="32"/>
                        </w:rPr>
                        <w:t xml:space="preserve">«Все аргументы, которыми можно убедить человека, находятся у него в голове»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5B4" w:rsidRPr="00406502">
        <w:rPr>
          <w:rFonts w:asciiTheme="minorHAnsi" w:hAnsiTheme="minorHAnsi" w:cs="Arial"/>
          <w:sz w:val="22"/>
          <w:szCs w:val="22"/>
        </w:rPr>
        <w:t xml:space="preserve">Данный </w:t>
      </w:r>
      <w:r w:rsidR="00B41EF3" w:rsidRPr="00406502">
        <w:rPr>
          <w:rFonts w:asciiTheme="minorHAnsi" w:hAnsiTheme="minorHAnsi" w:cs="Arial"/>
          <w:sz w:val="22"/>
          <w:szCs w:val="22"/>
        </w:rPr>
        <w:t xml:space="preserve">курс </w:t>
      </w:r>
      <w:r w:rsidR="005F6AB7" w:rsidRPr="00406502">
        <w:rPr>
          <w:rFonts w:asciiTheme="minorHAnsi" w:hAnsiTheme="minorHAnsi" w:cs="Arial"/>
          <w:b/>
          <w:sz w:val="22"/>
          <w:szCs w:val="22"/>
        </w:rPr>
        <w:t xml:space="preserve">будет полезен </w:t>
      </w:r>
      <w:r w:rsidR="00C865B4" w:rsidRPr="00406502">
        <w:rPr>
          <w:rFonts w:asciiTheme="minorHAnsi" w:hAnsiTheme="minorHAnsi" w:cs="Arial"/>
          <w:sz w:val="22"/>
          <w:szCs w:val="22"/>
        </w:rPr>
        <w:t>сотрудник</w:t>
      </w:r>
      <w:r w:rsidR="005F6AB7" w:rsidRPr="00406502">
        <w:rPr>
          <w:rFonts w:asciiTheme="minorHAnsi" w:hAnsiTheme="minorHAnsi" w:cs="Arial"/>
          <w:sz w:val="22"/>
          <w:szCs w:val="22"/>
        </w:rPr>
        <w:t>ам</w:t>
      </w:r>
      <w:r w:rsidR="00C865B4" w:rsidRPr="00406502">
        <w:rPr>
          <w:rFonts w:asciiTheme="minorHAnsi" w:hAnsiTheme="minorHAnsi" w:cs="Arial"/>
          <w:sz w:val="22"/>
          <w:szCs w:val="22"/>
        </w:rPr>
        <w:t>,</w:t>
      </w:r>
      <w:r w:rsidR="005F6AB7" w:rsidRPr="00406502">
        <w:rPr>
          <w:rFonts w:asciiTheme="minorHAnsi" w:hAnsiTheme="minorHAnsi" w:cs="Arial"/>
          <w:sz w:val="22"/>
          <w:szCs w:val="22"/>
        </w:rPr>
        <w:t xml:space="preserve"> которые занимаются </w:t>
      </w:r>
      <w:r w:rsidR="0004419E" w:rsidRPr="00406502">
        <w:rPr>
          <w:rFonts w:asciiTheme="minorHAnsi" w:hAnsiTheme="minorHAnsi" w:cs="Arial"/>
          <w:sz w:val="22"/>
          <w:szCs w:val="22"/>
        </w:rPr>
        <w:t>продажами и уже имею</w:t>
      </w:r>
      <w:r w:rsidR="005F6AB7" w:rsidRPr="00406502">
        <w:rPr>
          <w:rFonts w:asciiTheme="minorHAnsi" w:hAnsiTheme="minorHAnsi" w:cs="Arial"/>
          <w:sz w:val="22"/>
          <w:szCs w:val="22"/>
        </w:rPr>
        <w:t xml:space="preserve">т </w:t>
      </w:r>
      <w:r w:rsidR="0004419E" w:rsidRPr="00406502">
        <w:rPr>
          <w:rFonts w:asciiTheme="minorHAnsi" w:hAnsiTheme="minorHAnsi" w:cs="Arial"/>
          <w:sz w:val="22"/>
          <w:szCs w:val="22"/>
        </w:rPr>
        <w:t xml:space="preserve">опыт работы с </w:t>
      </w:r>
      <w:r w:rsidR="009759BA" w:rsidRPr="00406502">
        <w:rPr>
          <w:rFonts w:asciiTheme="minorHAnsi" w:hAnsiTheme="minorHAnsi" w:cs="Arial"/>
          <w:sz w:val="22"/>
          <w:szCs w:val="22"/>
        </w:rPr>
        <w:t>клиентами</w:t>
      </w:r>
      <w:r w:rsidR="0004419E" w:rsidRPr="00406502">
        <w:rPr>
          <w:rFonts w:asciiTheme="minorHAnsi" w:hAnsiTheme="minorHAnsi" w:cs="Arial"/>
          <w:sz w:val="22"/>
          <w:szCs w:val="22"/>
        </w:rPr>
        <w:t>.</w:t>
      </w:r>
      <w:r w:rsidR="00273A95">
        <w:rPr>
          <w:rFonts w:asciiTheme="minorHAnsi" w:hAnsiTheme="minorHAnsi" w:cs="Arial"/>
          <w:sz w:val="22"/>
          <w:szCs w:val="22"/>
        </w:rPr>
        <w:t xml:space="preserve"> В зависимости от </w:t>
      </w:r>
      <w:r w:rsidR="00AA7A1B">
        <w:rPr>
          <w:rFonts w:asciiTheme="minorHAnsi" w:hAnsiTheme="minorHAnsi" w:cs="Arial"/>
          <w:sz w:val="22"/>
          <w:szCs w:val="22"/>
        </w:rPr>
        <w:t xml:space="preserve">Заказчика </w:t>
      </w:r>
      <w:r w:rsidR="00273A95">
        <w:rPr>
          <w:rFonts w:asciiTheme="minorHAnsi" w:hAnsiTheme="minorHAnsi" w:cs="Arial"/>
          <w:sz w:val="22"/>
          <w:szCs w:val="22"/>
        </w:rPr>
        <w:t xml:space="preserve">тренинг адаптируется под </w:t>
      </w:r>
      <w:r w:rsidR="00273A95">
        <w:rPr>
          <w:rFonts w:asciiTheme="minorHAnsi" w:hAnsiTheme="minorHAnsi" w:cs="Arial"/>
          <w:sz w:val="22"/>
          <w:szCs w:val="22"/>
          <w:lang w:val="en-US"/>
        </w:rPr>
        <w:t>B</w:t>
      </w:r>
      <w:r w:rsidR="00273A95" w:rsidRPr="00273A95">
        <w:rPr>
          <w:rFonts w:asciiTheme="minorHAnsi" w:hAnsiTheme="minorHAnsi" w:cs="Arial"/>
          <w:sz w:val="22"/>
          <w:szCs w:val="22"/>
        </w:rPr>
        <w:t>2</w:t>
      </w:r>
      <w:r w:rsidR="00273A95">
        <w:rPr>
          <w:rFonts w:asciiTheme="minorHAnsi" w:hAnsiTheme="minorHAnsi" w:cs="Arial"/>
          <w:sz w:val="22"/>
          <w:szCs w:val="22"/>
          <w:lang w:val="en-US"/>
        </w:rPr>
        <w:t>C</w:t>
      </w:r>
      <w:r w:rsidR="00273A95">
        <w:rPr>
          <w:rFonts w:asciiTheme="minorHAnsi" w:hAnsiTheme="minorHAnsi" w:cs="Arial"/>
          <w:sz w:val="22"/>
          <w:szCs w:val="22"/>
        </w:rPr>
        <w:t xml:space="preserve"> или </w:t>
      </w:r>
      <w:r w:rsidR="00273A95">
        <w:rPr>
          <w:rFonts w:asciiTheme="minorHAnsi" w:hAnsiTheme="minorHAnsi" w:cs="Arial"/>
          <w:sz w:val="22"/>
          <w:szCs w:val="22"/>
          <w:lang w:val="en-US"/>
        </w:rPr>
        <w:t>B</w:t>
      </w:r>
      <w:r w:rsidR="00273A95" w:rsidRPr="00273A95">
        <w:rPr>
          <w:rFonts w:asciiTheme="minorHAnsi" w:hAnsiTheme="minorHAnsi" w:cs="Arial"/>
          <w:sz w:val="22"/>
          <w:szCs w:val="22"/>
        </w:rPr>
        <w:t>2</w:t>
      </w:r>
      <w:r w:rsidR="00273A95">
        <w:rPr>
          <w:rFonts w:asciiTheme="minorHAnsi" w:hAnsiTheme="minorHAnsi" w:cs="Arial"/>
          <w:sz w:val="22"/>
          <w:szCs w:val="22"/>
          <w:lang w:val="en-US"/>
        </w:rPr>
        <w:t>B</w:t>
      </w:r>
      <w:r w:rsidR="00273A95" w:rsidRPr="00273A95">
        <w:rPr>
          <w:rFonts w:asciiTheme="minorHAnsi" w:hAnsiTheme="minorHAnsi" w:cs="Arial"/>
          <w:sz w:val="22"/>
          <w:szCs w:val="22"/>
        </w:rPr>
        <w:t xml:space="preserve"> </w:t>
      </w:r>
      <w:r w:rsidR="00273A95">
        <w:rPr>
          <w:rFonts w:asciiTheme="minorHAnsi" w:hAnsiTheme="minorHAnsi" w:cs="Arial"/>
          <w:sz w:val="22"/>
          <w:szCs w:val="22"/>
        </w:rPr>
        <w:t>продажи</w:t>
      </w:r>
    </w:p>
    <w:p w:rsidR="00C865B4" w:rsidRPr="00406502" w:rsidRDefault="00C865B4" w:rsidP="00C865B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06502">
        <w:rPr>
          <w:rFonts w:asciiTheme="minorHAnsi" w:hAnsiTheme="minorHAnsi" w:cs="Arial"/>
          <w:b/>
          <w:sz w:val="22"/>
          <w:szCs w:val="22"/>
        </w:rPr>
        <w:t>Курс позволяет</w:t>
      </w:r>
      <w:r w:rsidRPr="00406502">
        <w:rPr>
          <w:rFonts w:asciiTheme="minorHAnsi" w:hAnsiTheme="minorHAnsi" w:cs="Arial"/>
          <w:sz w:val="22"/>
          <w:szCs w:val="22"/>
        </w:rPr>
        <w:t xml:space="preserve"> по-новому использоват</w:t>
      </w:r>
      <w:r w:rsidR="005F6AB7" w:rsidRPr="00406502">
        <w:rPr>
          <w:rFonts w:asciiTheme="minorHAnsi" w:hAnsiTheme="minorHAnsi" w:cs="Arial"/>
          <w:sz w:val="22"/>
          <w:szCs w:val="22"/>
        </w:rPr>
        <w:t>ь сильные стороны своего товара,</w:t>
      </w:r>
      <w:r w:rsidRPr="00406502">
        <w:rPr>
          <w:rFonts w:asciiTheme="minorHAnsi" w:hAnsiTheme="minorHAnsi" w:cs="Arial"/>
          <w:sz w:val="22"/>
          <w:szCs w:val="22"/>
        </w:rPr>
        <w:t xml:space="preserve"> планировать и управлять ходом разговора с </w:t>
      </w:r>
      <w:r w:rsidR="00AA7A1B">
        <w:rPr>
          <w:rFonts w:asciiTheme="minorHAnsi" w:hAnsiTheme="minorHAnsi" w:cs="Arial"/>
          <w:sz w:val="22"/>
          <w:szCs w:val="22"/>
        </w:rPr>
        <w:t>клиентом</w:t>
      </w:r>
      <w:r w:rsidR="005F6AB7" w:rsidRPr="00406502">
        <w:rPr>
          <w:rFonts w:asciiTheme="minorHAnsi" w:hAnsiTheme="minorHAnsi" w:cs="Arial"/>
          <w:sz w:val="22"/>
          <w:szCs w:val="22"/>
        </w:rPr>
        <w:t>,</w:t>
      </w:r>
      <w:r w:rsidRPr="00406502">
        <w:rPr>
          <w:rFonts w:asciiTheme="minorHAnsi" w:hAnsiTheme="minorHAnsi" w:cs="Arial"/>
          <w:sz w:val="22"/>
          <w:szCs w:val="22"/>
        </w:rPr>
        <w:t xml:space="preserve"> эффективно использовать вопрос</w:t>
      </w:r>
      <w:r w:rsidR="0004419E" w:rsidRPr="00406502">
        <w:rPr>
          <w:rFonts w:asciiTheme="minorHAnsi" w:hAnsiTheme="minorHAnsi" w:cs="Arial"/>
          <w:sz w:val="22"/>
          <w:szCs w:val="22"/>
        </w:rPr>
        <w:t>ы</w:t>
      </w:r>
      <w:r w:rsidR="005F6AB7" w:rsidRPr="00406502">
        <w:rPr>
          <w:rFonts w:asciiTheme="minorHAnsi" w:hAnsiTheme="minorHAnsi" w:cs="Arial"/>
          <w:sz w:val="22"/>
          <w:szCs w:val="22"/>
        </w:rPr>
        <w:t>,</w:t>
      </w:r>
      <w:r w:rsidRPr="00406502">
        <w:rPr>
          <w:rFonts w:asciiTheme="minorHAnsi" w:hAnsiTheme="minorHAnsi" w:cs="Arial"/>
          <w:sz w:val="22"/>
          <w:szCs w:val="22"/>
        </w:rPr>
        <w:t xml:space="preserve"> минимизировать возмож</w:t>
      </w:r>
      <w:r w:rsidR="005F6AB7" w:rsidRPr="00406502">
        <w:rPr>
          <w:rFonts w:asciiTheme="minorHAnsi" w:hAnsiTheme="minorHAnsi" w:cs="Arial"/>
          <w:sz w:val="22"/>
          <w:szCs w:val="22"/>
        </w:rPr>
        <w:t>ность возникновения возражений</w:t>
      </w:r>
      <w:r w:rsidRPr="00406502">
        <w:rPr>
          <w:rFonts w:asciiTheme="minorHAnsi" w:hAnsiTheme="minorHAnsi" w:cs="Arial"/>
          <w:sz w:val="22"/>
          <w:szCs w:val="22"/>
        </w:rPr>
        <w:t>.</w:t>
      </w:r>
    </w:p>
    <w:p w:rsidR="00C865B4" w:rsidRPr="00406502" w:rsidRDefault="00C865B4" w:rsidP="00C865B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06502">
        <w:rPr>
          <w:rFonts w:asciiTheme="minorHAnsi" w:hAnsiTheme="minorHAnsi" w:cs="Arial"/>
          <w:b/>
          <w:sz w:val="22"/>
          <w:szCs w:val="22"/>
        </w:rPr>
        <w:t>Продолжительность</w:t>
      </w:r>
      <w:r w:rsidRPr="00406502">
        <w:rPr>
          <w:rFonts w:asciiTheme="minorHAnsi" w:hAnsiTheme="minorHAnsi" w:cs="Arial"/>
          <w:sz w:val="22"/>
          <w:szCs w:val="22"/>
        </w:rPr>
        <w:t xml:space="preserve"> курса – </w:t>
      </w:r>
      <w:r w:rsidR="00E4684E">
        <w:rPr>
          <w:rFonts w:asciiTheme="minorHAnsi" w:hAnsiTheme="minorHAnsi" w:cs="Arial"/>
          <w:sz w:val="22"/>
          <w:szCs w:val="22"/>
        </w:rPr>
        <w:t>1 или 2 дня (в зависимости от глубины проработки</w:t>
      </w:r>
      <w:r w:rsidRPr="00406502">
        <w:rPr>
          <w:rFonts w:asciiTheme="minorHAnsi" w:hAnsiTheme="minorHAnsi" w:cs="Arial"/>
          <w:sz w:val="22"/>
          <w:szCs w:val="22"/>
        </w:rPr>
        <w:t>.</w:t>
      </w:r>
    </w:p>
    <w:p w:rsidR="0020410E" w:rsidRDefault="0020410E" w:rsidP="0020410E">
      <w:pPr>
        <w:jc w:val="both"/>
        <w:rPr>
          <w:rFonts w:asciiTheme="minorHAnsi" w:hAnsiTheme="minorHAnsi" w:cs="Arial"/>
          <w:sz w:val="22"/>
          <w:szCs w:val="22"/>
        </w:rPr>
      </w:pPr>
    </w:p>
    <w:p w:rsidR="00E4684E" w:rsidRPr="00406502" w:rsidRDefault="00E4684E" w:rsidP="0020410E">
      <w:pPr>
        <w:jc w:val="both"/>
        <w:rPr>
          <w:rFonts w:asciiTheme="minorHAnsi" w:hAnsiTheme="minorHAnsi" w:cs="Arial"/>
          <w:sz w:val="16"/>
          <w:szCs w:val="16"/>
        </w:rPr>
      </w:pPr>
    </w:p>
    <w:p w:rsidR="00C865B4" w:rsidRPr="00406502" w:rsidRDefault="00406502" w:rsidP="00406502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="00C865B4"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406502" w:rsidRPr="00406502" w:rsidRDefault="00C865B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>Общее представление о процессе продаж</w:t>
      </w:r>
      <w:r w:rsidR="005F6AB7" w:rsidRPr="00406502">
        <w:rPr>
          <w:rFonts w:ascii="Calibri" w:hAnsi="Calibri" w:cs="Calibri"/>
          <w:b/>
          <w:bCs/>
          <w:color w:val="660033"/>
        </w:rPr>
        <w:t>и</w:t>
      </w:r>
      <w:r w:rsidRPr="00406502">
        <w:rPr>
          <w:rFonts w:ascii="Calibri" w:hAnsi="Calibri" w:cs="Calibri"/>
          <w:b/>
          <w:bCs/>
          <w:color w:val="660033"/>
        </w:rPr>
        <w:t xml:space="preserve">. </w:t>
      </w:r>
    </w:p>
    <w:p w:rsidR="00E34EAA" w:rsidRPr="00406502" w:rsidRDefault="00C865B4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>Основные виды продаж</w:t>
      </w:r>
      <w:r w:rsidR="00A85312">
        <w:rPr>
          <w:rFonts w:ascii="Calibri" w:hAnsi="Calibri" w:cs="Arial"/>
        </w:rPr>
        <w:t>, и</w:t>
      </w:r>
      <w:r w:rsidR="0021067C" w:rsidRPr="00406502">
        <w:rPr>
          <w:rFonts w:ascii="Calibri" w:hAnsi="Calibri" w:cs="Arial"/>
        </w:rPr>
        <w:t>х основные отличия</w:t>
      </w:r>
      <w:r w:rsidRPr="00406502">
        <w:rPr>
          <w:rFonts w:ascii="Calibri" w:hAnsi="Calibri" w:cs="Arial"/>
        </w:rPr>
        <w:t xml:space="preserve">. Понятие эффективной продажи. Действия, которые </w:t>
      </w:r>
      <w:r w:rsidR="0029501D" w:rsidRPr="00406502">
        <w:rPr>
          <w:rFonts w:ascii="Calibri" w:hAnsi="Calibri" w:cs="Arial"/>
        </w:rPr>
        <w:t>необходимо предпринять продавцу</w:t>
      </w:r>
      <w:r w:rsidRPr="00406502">
        <w:rPr>
          <w:rFonts w:ascii="Calibri" w:hAnsi="Calibri" w:cs="Arial"/>
        </w:rPr>
        <w:t xml:space="preserve"> для успеха в продажах.</w:t>
      </w:r>
      <w:r w:rsidR="00E34EAA" w:rsidRPr="00406502">
        <w:rPr>
          <w:rFonts w:ascii="Calibri" w:hAnsi="Calibri" w:cs="Arial"/>
        </w:rPr>
        <w:t xml:space="preserve"> </w:t>
      </w:r>
    </w:p>
    <w:p w:rsidR="00406502" w:rsidRPr="00406502" w:rsidRDefault="0021067C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 xml:space="preserve">Процесс формирования потребностей у потенциальных </w:t>
      </w:r>
      <w:r w:rsidR="00E34EAA" w:rsidRPr="00406502">
        <w:rPr>
          <w:rFonts w:ascii="Calibri" w:hAnsi="Calibri" w:cs="Calibri"/>
          <w:b/>
          <w:bCs/>
          <w:color w:val="660033"/>
        </w:rPr>
        <w:t>покупателей</w:t>
      </w:r>
      <w:r w:rsidRPr="00406502">
        <w:rPr>
          <w:rFonts w:ascii="Calibri" w:hAnsi="Calibri" w:cs="Calibri"/>
          <w:b/>
          <w:bCs/>
          <w:color w:val="660033"/>
        </w:rPr>
        <w:t xml:space="preserve">. </w:t>
      </w:r>
    </w:p>
    <w:p w:rsidR="00C865B4" w:rsidRPr="00406502" w:rsidRDefault="0021067C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>Формирование потребностей у потенциальн</w:t>
      </w:r>
      <w:r w:rsidR="005F6AB7" w:rsidRPr="00406502">
        <w:rPr>
          <w:rFonts w:ascii="Calibri" w:hAnsi="Calibri" w:cs="Arial"/>
        </w:rPr>
        <w:t>ых</w:t>
      </w:r>
      <w:r w:rsidRPr="00406502">
        <w:rPr>
          <w:rFonts w:ascii="Calibri" w:hAnsi="Calibri" w:cs="Arial"/>
        </w:rPr>
        <w:t xml:space="preserve"> </w:t>
      </w:r>
      <w:r w:rsidR="00E34EAA" w:rsidRPr="00406502">
        <w:rPr>
          <w:rFonts w:ascii="Calibri" w:hAnsi="Calibri" w:cs="Arial"/>
        </w:rPr>
        <w:t>покупателей</w:t>
      </w:r>
      <w:r w:rsidR="005F6AB7" w:rsidRPr="00406502">
        <w:rPr>
          <w:rFonts w:ascii="Calibri" w:hAnsi="Calibri" w:cs="Arial"/>
        </w:rPr>
        <w:t>, выявление</w:t>
      </w:r>
      <w:r w:rsidRPr="00406502">
        <w:rPr>
          <w:rFonts w:ascii="Calibri" w:hAnsi="Calibri" w:cs="Arial"/>
        </w:rPr>
        <w:t xml:space="preserve"> </w:t>
      </w:r>
      <w:r w:rsidR="00E34EAA" w:rsidRPr="00406502">
        <w:rPr>
          <w:rFonts w:ascii="Calibri" w:hAnsi="Calibri" w:cs="Arial"/>
        </w:rPr>
        <w:t xml:space="preserve">мотивов и </w:t>
      </w:r>
      <w:r w:rsidRPr="00406502">
        <w:rPr>
          <w:rFonts w:ascii="Calibri" w:hAnsi="Calibri" w:cs="Arial"/>
        </w:rPr>
        <w:t>«скрыты</w:t>
      </w:r>
      <w:r w:rsidR="005F6AB7" w:rsidRPr="00406502">
        <w:rPr>
          <w:rFonts w:ascii="Calibri" w:hAnsi="Calibri" w:cs="Arial"/>
        </w:rPr>
        <w:t>х</w:t>
      </w:r>
      <w:r w:rsidRPr="00406502">
        <w:rPr>
          <w:rFonts w:ascii="Calibri" w:hAnsi="Calibri" w:cs="Arial"/>
        </w:rPr>
        <w:t>» потребност</w:t>
      </w:r>
      <w:r w:rsidR="005F6AB7" w:rsidRPr="00406502">
        <w:rPr>
          <w:rFonts w:ascii="Calibri" w:hAnsi="Calibri" w:cs="Arial"/>
        </w:rPr>
        <w:t>ей.</w:t>
      </w:r>
      <w:r w:rsidR="00C865B4" w:rsidRPr="00406502">
        <w:rPr>
          <w:rFonts w:ascii="Calibri" w:hAnsi="Calibri" w:cs="Arial"/>
        </w:rPr>
        <w:t xml:space="preserve"> Основн</w:t>
      </w:r>
      <w:r w:rsidRPr="00406502">
        <w:rPr>
          <w:rFonts w:ascii="Calibri" w:hAnsi="Calibri" w:cs="Arial"/>
        </w:rPr>
        <w:t>ые этапы формирования потребности</w:t>
      </w:r>
      <w:r w:rsidR="0020410E" w:rsidRPr="00406502">
        <w:rPr>
          <w:rFonts w:ascii="Calibri" w:hAnsi="Calibri" w:cs="Arial"/>
        </w:rPr>
        <w:t>.</w:t>
      </w:r>
    </w:p>
    <w:p w:rsidR="00406502" w:rsidRPr="00406502" w:rsidRDefault="00DB770E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noProof/>
          <w:color w:val="660033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4A9421" wp14:editId="502177C6">
                <wp:simplePos x="0" y="0"/>
                <wp:positionH relativeFrom="column">
                  <wp:posOffset>4987290</wp:posOffset>
                </wp:positionH>
                <wp:positionV relativeFrom="paragraph">
                  <wp:posOffset>271145</wp:posOffset>
                </wp:positionV>
                <wp:extent cx="746760" cy="2609850"/>
                <wp:effectExtent l="0" t="0" r="15240" b="19050"/>
                <wp:wrapSquare wrapText="bothSides"/>
                <wp:docPr id="1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2609850"/>
                          <a:chOff x="336" y="432"/>
                          <a:chExt cx="816" cy="3383"/>
                        </a:xfrm>
                      </wpg:grpSpPr>
                      <wpg:grpSp>
                        <wpg:cNvPr id="2" name="Group 777"/>
                        <wpg:cNvGrpSpPr>
                          <a:grpSpLocks/>
                        </wpg:cNvGrpSpPr>
                        <wpg:grpSpPr bwMode="auto">
                          <a:xfrm>
                            <a:off x="336" y="432"/>
                            <a:ext cx="812" cy="787"/>
                            <a:chOff x="336" y="432"/>
                            <a:chExt cx="812" cy="787"/>
                          </a:xfrm>
                        </wpg:grpSpPr>
                        <wps:wsp>
                          <wps:cNvPr id="3" name="AutoShape 778"/>
                          <wps:cNvSpPr>
                            <a:spLocks noChangeArrowheads="1"/>
                          </wps:cNvSpPr>
                          <wps:spPr bwMode="gray">
                            <a:xfrm>
                              <a:off x="336" y="432"/>
                              <a:ext cx="812" cy="787"/>
                            </a:xfrm>
                            <a:prstGeom prst="cube">
                              <a:avLst>
                                <a:gd name="adj" fmla="val 36245"/>
                              </a:avLst>
                            </a:prstGeom>
                            <a:solidFill>
                              <a:srgbClr val="99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Desdemona" w:hAnsi="Desdemona" w:cs="Desdemona"/>
                                    <w:color w:val="000000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0488" tIns="44450" rIns="90488" bIns="44450" anchor="ctr" anchorCtr="0" upright="1">
                            <a:noAutofit/>
                          </wps:bodyPr>
                        </wps:wsp>
                        <wps:wsp>
                          <wps:cNvPr id="4" name="Text Box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" y="816"/>
                              <a:ext cx="280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263DA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1F9"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3600" tIns="46800" rIns="93600" bIns="46800" upright="1">
                            <a:noAutofit/>
                          </wps:bodyPr>
                        </wps:wsp>
                      </wpg:grpSp>
                      <wpg:grpSp>
                        <wpg:cNvPr id="5" name="Group 780"/>
                        <wpg:cNvGrpSpPr>
                          <a:grpSpLocks/>
                        </wpg:cNvGrpSpPr>
                        <wpg:grpSpPr bwMode="auto">
                          <a:xfrm>
                            <a:off x="336" y="1298"/>
                            <a:ext cx="816" cy="787"/>
                            <a:chOff x="336" y="1298"/>
                            <a:chExt cx="816" cy="787"/>
                          </a:xfrm>
                        </wpg:grpSpPr>
                        <wps:wsp>
                          <wps:cNvPr id="6" name="AutoShape 781"/>
                          <wps:cNvSpPr>
                            <a:spLocks noChangeArrowheads="1"/>
                          </wps:cNvSpPr>
                          <wps:spPr bwMode="gray">
                            <a:xfrm>
                              <a:off x="336" y="1298"/>
                              <a:ext cx="816" cy="787"/>
                            </a:xfrm>
                            <a:prstGeom prst="cube">
                              <a:avLst>
                                <a:gd name="adj" fmla="val 36245"/>
                              </a:avLst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Desdemona" w:hAnsi="Desdemona" w:cs="Desdemona"/>
                                    <w:color w:val="000000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0488" tIns="44450" rIns="90488" bIns="44450" anchor="ctr" anchorCtr="0" upright="1">
                            <a:noAutofit/>
                          </wps:bodyPr>
                        </wps:wsp>
                        <wps:wsp>
                          <wps:cNvPr id="7" name="Text Box 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" y="1680"/>
                              <a:ext cx="279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1F9"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3600" tIns="46800" rIns="93600" bIns="46800" upright="1">
                            <a:noAutofit/>
                          </wps:bodyPr>
                        </wps:wsp>
                      </wpg:grpSp>
                      <wpg:grpSp>
                        <wpg:cNvPr id="8" name="Group 783"/>
                        <wpg:cNvGrpSpPr>
                          <a:grpSpLocks/>
                        </wpg:cNvGrpSpPr>
                        <wpg:grpSpPr bwMode="auto">
                          <a:xfrm>
                            <a:off x="336" y="2163"/>
                            <a:ext cx="812" cy="786"/>
                            <a:chOff x="144" y="2163"/>
                            <a:chExt cx="812" cy="786"/>
                          </a:xfrm>
                        </wpg:grpSpPr>
                        <wps:wsp>
                          <wps:cNvPr id="9" name="AutoShape 784"/>
                          <wps:cNvSpPr>
                            <a:spLocks noChangeArrowheads="1"/>
                          </wps:cNvSpPr>
                          <wps:spPr bwMode="gray">
                            <a:xfrm>
                              <a:off x="144" y="2163"/>
                              <a:ext cx="812" cy="786"/>
                            </a:xfrm>
                            <a:prstGeom prst="cube">
                              <a:avLst>
                                <a:gd name="adj" fmla="val 36245"/>
                              </a:avLst>
                            </a:prstGeom>
                            <a:solidFill>
                              <a:srgbClr val="D0CF9B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Desdemona" w:hAnsi="Desdemona" w:cs="Desdemona"/>
                                    <w:color w:val="000000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0488" tIns="44450" rIns="90488" bIns="44450" anchor="ctr" anchorCtr="0" upright="1">
                            <a:noAutofit/>
                          </wps:bodyPr>
                        </wps:wsp>
                        <wps:wsp>
                          <wps:cNvPr id="10" name="Text Box 7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" y="2544"/>
                              <a:ext cx="279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D0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1F9"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3600" tIns="46800" rIns="93600" bIns="46800" upright="1">
                            <a:noAutofit/>
                          </wps:bodyPr>
                        </wps:wsp>
                      </wpg:grpSp>
                      <wpg:grpSp>
                        <wpg:cNvPr id="11" name="Group 786"/>
                        <wpg:cNvGrpSpPr>
                          <a:grpSpLocks/>
                        </wpg:cNvGrpSpPr>
                        <wpg:grpSpPr bwMode="auto">
                          <a:xfrm>
                            <a:off x="336" y="3029"/>
                            <a:ext cx="811" cy="786"/>
                            <a:chOff x="336" y="3029"/>
                            <a:chExt cx="811" cy="786"/>
                          </a:xfrm>
                        </wpg:grpSpPr>
                        <wps:wsp>
                          <wps:cNvPr id="12" name="AutoShape 787"/>
                          <wps:cNvSpPr>
                            <a:spLocks noChangeArrowheads="1"/>
                          </wps:cNvSpPr>
                          <wps:spPr bwMode="gray">
                            <a:xfrm>
                              <a:off x="336" y="3029"/>
                              <a:ext cx="811" cy="786"/>
                            </a:xfrm>
                            <a:prstGeom prst="cube">
                              <a:avLst>
                                <a:gd name="adj" fmla="val 36245"/>
                              </a:avLst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Desdemona" w:hAnsi="Desdemona" w:cs="Desdemona"/>
                                    <w:color w:val="000000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0488" tIns="44450" rIns="90488" bIns="44450" anchor="ctr" anchorCtr="0" upright="1">
                            <a:noAutofit/>
                          </wps:bodyPr>
                        </wps:wsp>
                        <wps:wsp>
                          <wps:cNvPr id="13" name="Text Box 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" y="3408"/>
                              <a:ext cx="280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AF402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46195" w:rsidRPr="003E11F9" w:rsidRDefault="00846195" w:rsidP="004875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1F9">
                                  <w:rPr>
                                    <w:rFonts w:ascii="Arial" w:hAnsi="Arial" w:cs="Arial"/>
                                    <w:b/>
                                    <w:b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3600" tIns="46800" rIns="93600" bIns="4680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A9421" id="Group 776" o:spid="_x0000_s1027" style="position:absolute;left:0;text-align:left;margin-left:392.7pt;margin-top:21.35pt;width:58.8pt;height:205.5pt;z-index:251657728" coordorigin="336,432" coordsize="816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">
                <v:group id="Group 777" o:spid="_x0000_s1028" style="position:absolute;left:336;top:432;width:812;height:787" coordorigin="336,432" coordsize="81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778" o:spid="_x0000_s1029" type="#_x0000_t16" style="position:absolute;left:336;top:432;width:812;height:787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" adj="7829" fillcolor="#9c0" strokeweight="1pt">
                    <v:shadow color="black"/>
                    <v:textbox inset="2.51356mm,3.5pt,2.51356mm,3.5pt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Desdemona" w:hAnsi="Desdemona" w:cs="Desdemona"/>
                              <w:color w:val="000000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shape id="Text Box 779" o:spid="_x0000_s1030" type="#_x0000_t202" style="position:absolute;left:446;top:816;width:2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" filled="f" fillcolor="#263da0" stroked="f">
                    <v:stroke startarrowwidth="narrow" startarrowlength="short" endarrowwidth="narrow" endarrowlength="short"/>
                    <v:textbox inset="2.6mm,1.3mm,2.6mm,1.3mm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1F9"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С</w:t>
                          </w:r>
                        </w:p>
                      </w:txbxContent>
                    </v:textbox>
                  </v:shape>
                </v:group>
                <v:group id="Group 780" o:spid="_x0000_s1031" style="position:absolute;left:336;top:1298;width:816;height:787" coordorigin="336,1298" coordsize="816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781" o:spid="_x0000_s1032" type="#_x0000_t16" style="position:absolute;left:336;top:1298;width:816;height:787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" adj="7829" fillcolor="yellow" strokeweight="1pt">
                    <v:shadow color="black"/>
                    <v:textbox inset="2.51356mm,3.5pt,2.51356mm,3.5pt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Desdemona" w:hAnsi="Desdemona" w:cs="Desdemona"/>
                              <w:color w:val="000000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shape id="Text Box 782" o:spid="_x0000_s1033" type="#_x0000_t202" style="position:absolute;left:448;top:1680;width:27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" filled="f" fillcolor="#36c" stroked="f">
                    <v:stroke startarrowwidth="narrow" startarrowlength="short" endarrowwidth="narrow" endarrowlength="short"/>
                    <v:textbox inset="2.6mm,1.3mm,2.6mm,1.3mm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1F9"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П</w:t>
                          </w:r>
                        </w:p>
                      </w:txbxContent>
                    </v:textbox>
                  </v:shape>
                </v:group>
                <v:group id="Group 783" o:spid="_x0000_s1034" style="position:absolute;left:336;top:2163;width:812;height:786" coordorigin="144,2163" coordsize="81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784" o:spid="_x0000_s1035" type="#_x0000_t16" style="position:absolute;left:144;top:2163;width:812;height:78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" adj="7829" fillcolor="#d0cf9b" strokeweight="1pt">
                    <v:shadow color="black"/>
                    <v:textbox inset="2.51356mm,3.5pt,2.51356mm,3.5pt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Desdemona" w:hAnsi="Desdemona" w:cs="Desdemona"/>
                              <w:color w:val="000000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shape id="Text Box 785" o:spid="_x0000_s1036" type="#_x0000_t202" style="position:absolute;left:240;top:2544;width:27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" filled="f" fillcolor="#fffd01" stroked="f">
                    <v:stroke startarrowwidth="narrow" startarrowlength="short" endarrowwidth="narrow" endarrowlength="short"/>
                    <v:textbox inset="2.6mm,1.3mm,2.6mm,1.3mm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1F9"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И</w:t>
                          </w:r>
                        </w:p>
                      </w:txbxContent>
                    </v:textbox>
                  </v:shape>
                </v:group>
                <v:group id="Group 786" o:spid="_x0000_s1037" style="position:absolute;left:336;top:3029;width:811;height:786" coordorigin="336,3029" coordsize="811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787" o:spid="_x0000_s1038" type="#_x0000_t16" style="position:absolute;left:336;top:3029;width:811;height:78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" adj="7829" fillcolor="red" strokeweight="1pt">
                    <v:shadow color="black"/>
                    <v:textbox inset="2.51356mm,3.5pt,2.51356mm,3.5pt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Desdemona" w:hAnsi="Desdemona" w:cs="Desdemona"/>
                              <w:color w:val="000000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shape id="Text Box 788" o:spid="_x0000_s1039" type="#_x0000_t202" style="position:absolute;left:448;top:3408;width:2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" filled="f" fillcolor="#faf402" stroked="f">
                    <v:stroke startarrowwidth="narrow" startarrowlength="short" endarrowwidth="narrow" endarrowlength="short"/>
                    <v:textbox inset="2.6mm,1.3mm,2.6mm,1.3mm">
                      <w:txbxContent>
                        <w:p w:rsidR="00846195" w:rsidRPr="003E11F9" w:rsidRDefault="00846195" w:rsidP="0048753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1F9">
                            <w:rPr>
                              <w:rFonts w:ascii="Arial" w:hAnsi="Arial" w:cs="Arial"/>
                              <w:b/>
                              <w:b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Н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21067C" w:rsidRPr="00406502">
        <w:rPr>
          <w:rFonts w:ascii="Calibri" w:hAnsi="Calibri" w:cs="Calibri"/>
          <w:b/>
          <w:bCs/>
          <w:color w:val="660033"/>
        </w:rPr>
        <w:t xml:space="preserve">Выявление и </w:t>
      </w:r>
      <w:r w:rsidR="001B1D13" w:rsidRPr="00406502">
        <w:rPr>
          <w:rFonts w:ascii="Calibri" w:hAnsi="Calibri" w:cs="Calibri"/>
          <w:b/>
          <w:bCs/>
          <w:color w:val="660033"/>
        </w:rPr>
        <w:t>усиление</w:t>
      </w:r>
      <w:r w:rsidR="0021067C" w:rsidRPr="00406502">
        <w:rPr>
          <w:rFonts w:ascii="Calibri" w:hAnsi="Calibri" w:cs="Calibri"/>
          <w:b/>
          <w:bCs/>
          <w:color w:val="660033"/>
        </w:rPr>
        <w:t xml:space="preserve"> потребностей </w:t>
      </w:r>
      <w:r w:rsidR="00E34EAA" w:rsidRPr="00406502">
        <w:rPr>
          <w:rFonts w:ascii="Calibri" w:hAnsi="Calibri" w:cs="Calibri"/>
          <w:b/>
          <w:bCs/>
          <w:color w:val="660033"/>
        </w:rPr>
        <w:t>покупателя</w:t>
      </w:r>
      <w:r w:rsidR="0021067C" w:rsidRPr="00406502">
        <w:rPr>
          <w:rFonts w:ascii="Calibri" w:hAnsi="Calibri" w:cs="Calibri"/>
          <w:b/>
          <w:bCs/>
          <w:color w:val="660033"/>
        </w:rPr>
        <w:t xml:space="preserve">. Идея СПИН-вопросов. </w:t>
      </w:r>
    </w:p>
    <w:p w:rsidR="0021067C" w:rsidRPr="00406502" w:rsidRDefault="001B1D13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 xml:space="preserve">4 категории вопросов, проводящих партнера от </w:t>
      </w:r>
      <w:r w:rsidR="0004419E" w:rsidRPr="00406502">
        <w:rPr>
          <w:rFonts w:ascii="Calibri" w:hAnsi="Calibri" w:cs="Arial"/>
        </w:rPr>
        <w:t>«</w:t>
      </w:r>
      <w:r w:rsidRPr="00406502">
        <w:rPr>
          <w:rFonts w:ascii="Calibri" w:hAnsi="Calibri" w:cs="Arial"/>
        </w:rPr>
        <w:t>скрытых</w:t>
      </w:r>
      <w:r w:rsidR="0004419E" w:rsidRPr="00406502">
        <w:rPr>
          <w:rFonts w:ascii="Calibri" w:hAnsi="Calibri" w:cs="Arial"/>
        </w:rPr>
        <w:t>»</w:t>
      </w:r>
      <w:r w:rsidRPr="00406502">
        <w:rPr>
          <w:rFonts w:ascii="Calibri" w:hAnsi="Calibri" w:cs="Arial"/>
        </w:rPr>
        <w:t xml:space="preserve"> к </w:t>
      </w:r>
      <w:r w:rsidR="0004419E" w:rsidRPr="00406502">
        <w:rPr>
          <w:rFonts w:ascii="Calibri" w:hAnsi="Calibri" w:cs="Arial"/>
        </w:rPr>
        <w:t>«</w:t>
      </w:r>
      <w:r w:rsidRPr="00406502">
        <w:rPr>
          <w:rFonts w:ascii="Calibri" w:hAnsi="Calibri" w:cs="Arial"/>
        </w:rPr>
        <w:t>явным</w:t>
      </w:r>
      <w:r w:rsidR="0004419E" w:rsidRPr="00406502">
        <w:rPr>
          <w:rFonts w:ascii="Calibri" w:hAnsi="Calibri" w:cs="Arial"/>
        </w:rPr>
        <w:t>»</w:t>
      </w:r>
      <w:r w:rsidRPr="00406502">
        <w:rPr>
          <w:rFonts w:ascii="Calibri" w:hAnsi="Calibri" w:cs="Arial"/>
        </w:rPr>
        <w:t xml:space="preserve"> потребностям.</w:t>
      </w:r>
      <w:r w:rsidR="00E34EAA" w:rsidRPr="00406502">
        <w:rPr>
          <w:rFonts w:ascii="Calibri" w:hAnsi="Calibri" w:cs="Arial"/>
        </w:rPr>
        <w:t xml:space="preserve"> Выяснение, какие мотивы покупателя могут быть превращены в потребности.</w:t>
      </w:r>
    </w:p>
    <w:p w:rsidR="00406502" w:rsidRPr="00406502" w:rsidRDefault="00C865B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 xml:space="preserve">Ситуационные вопросы. </w:t>
      </w:r>
    </w:p>
    <w:p w:rsidR="00C865B4" w:rsidRPr="00406502" w:rsidRDefault="001B1D13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>Сбор информации</w:t>
      </w:r>
      <w:r w:rsidR="00E34EAA" w:rsidRPr="00406502">
        <w:rPr>
          <w:rFonts w:ascii="Calibri" w:hAnsi="Calibri" w:cs="Arial"/>
        </w:rPr>
        <w:t xml:space="preserve"> в ходе беседы и проверка ранее сделанных предположений</w:t>
      </w:r>
      <w:r w:rsidRPr="00406502">
        <w:rPr>
          <w:rFonts w:ascii="Calibri" w:hAnsi="Calibri" w:cs="Arial"/>
        </w:rPr>
        <w:t xml:space="preserve">. </w:t>
      </w:r>
      <w:r w:rsidR="00E34EAA" w:rsidRPr="00406502">
        <w:rPr>
          <w:rFonts w:ascii="Calibri" w:hAnsi="Calibri" w:cs="Arial"/>
        </w:rPr>
        <w:t xml:space="preserve">Формирование понимания необходимости проверки, а не действий «на пролом». Объяснение, почему не надо стремиться делать предложение пока у клиента не выявлена потребность. </w:t>
      </w:r>
      <w:r w:rsidRPr="00406502">
        <w:rPr>
          <w:rFonts w:ascii="Calibri" w:hAnsi="Calibri" w:cs="Arial"/>
        </w:rPr>
        <w:t xml:space="preserve">Определение направлений дальнейших переговоров. </w:t>
      </w:r>
      <w:r w:rsidR="00E34EAA" w:rsidRPr="00406502">
        <w:rPr>
          <w:rFonts w:ascii="Calibri" w:hAnsi="Calibri" w:cs="Arial"/>
        </w:rPr>
        <w:t xml:space="preserve">Количество вопросов. </w:t>
      </w:r>
    </w:p>
    <w:p w:rsidR="00406502" w:rsidRPr="00406502" w:rsidRDefault="00C865B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 xml:space="preserve">Проблемные вопросы. </w:t>
      </w:r>
    </w:p>
    <w:p w:rsidR="001679FF" w:rsidRPr="00406502" w:rsidRDefault="001B1D13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 xml:space="preserve">Выявление возможных проблемных зон. </w:t>
      </w:r>
      <w:r w:rsidR="00791D04" w:rsidRPr="00406502">
        <w:rPr>
          <w:rFonts w:ascii="Calibri" w:hAnsi="Calibri" w:cs="Arial"/>
        </w:rPr>
        <w:t>Контроль реакции потенциального покупателя. Определение круга тех проблем клиента, которые доступны продавцу в осуществлении продаж своих продуктов.</w:t>
      </w:r>
    </w:p>
    <w:p w:rsidR="00406502" w:rsidRPr="00406502" w:rsidRDefault="00C865B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 xml:space="preserve">Извлекающие вопросы. </w:t>
      </w:r>
    </w:p>
    <w:p w:rsidR="001B1D13" w:rsidRPr="00406502" w:rsidRDefault="001B1D13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>Усиление потребности</w:t>
      </w:r>
      <w:r w:rsidR="00791D04" w:rsidRPr="00406502">
        <w:rPr>
          <w:rFonts w:ascii="Calibri" w:hAnsi="Calibri" w:cs="Arial"/>
        </w:rPr>
        <w:t xml:space="preserve"> и формирование потребности</w:t>
      </w:r>
      <w:r w:rsidRPr="00406502">
        <w:rPr>
          <w:rFonts w:ascii="Calibri" w:hAnsi="Calibri" w:cs="Arial"/>
        </w:rPr>
        <w:t xml:space="preserve">. </w:t>
      </w:r>
      <w:r w:rsidR="00791D04" w:rsidRPr="00406502">
        <w:rPr>
          <w:rFonts w:ascii="Calibri" w:hAnsi="Calibri" w:cs="Arial"/>
        </w:rPr>
        <w:t>Перевод мотивов и неосознаваемых мотивов покупателя в зону осознаваемых потребностей.</w:t>
      </w:r>
    </w:p>
    <w:p w:rsidR="00406502" w:rsidRPr="00406502" w:rsidRDefault="00C865B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>На</w:t>
      </w:r>
      <w:r w:rsidR="001B1D13" w:rsidRPr="00406502">
        <w:rPr>
          <w:rFonts w:ascii="Calibri" w:hAnsi="Calibri" w:cs="Calibri"/>
          <w:b/>
          <w:bCs/>
          <w:color w:val="660033"/>
        </w:rPr>
        <w:t>правл</w:t>
      </w:r>
      <w:r w:rsidRPr="00406502">
        <w:rPr>
          <w:rFonts w:ascii="Calibri" w:hAnsi="Calibri" w:cs="Calibri"/>
          <w:b/>
          <w:bCs/>
          <w:color w:val="660033"/>
        </w:rPr>
        <w:t>я</w:t>
      </w:r>
      <w:r w:rsidR="001B1D13" w:rsidRPr="00406502">
        <w:rPr>
          <w:rFonts w:ascii="Calibri" w:hAnsi="Calibri" w:cs="Calibri"/>
          <w:b/>
          <w:bCs/>
          <w:color w:val="660033"/>
        </w:rPr>
        <w:t>ю</w:t>
      </w:r>
      <w:r w:rsidRPr="00406502">
        <w:rPr>
          <w:rFonts w:ascii="Calibri" w:hAnsi="Calibri" w:cs="Calibri"/>
          <w:b/>
          <w:bCs/>
          <w:color w:val="660033"/>
        </w:rPr>
        <w:t xml:space="preserve">щие вопросы. </w:t>
      </w:r>
    </w:p>
    <w:p w:rsidR="001679FF" w:rsidRPr="00406502" w:rsidRDefault="001B1D13" w:rsidP="00406502">
      <w:pPr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 xml:space="preserve">Формирование желания </w:t>
      </w:r>
      <w:r w:rsidR="00791D04" w:rsidRPr="00406502">
        <w:rPr>
          <w:rFonts w:ascii="Calibri" w:hAnsi="Calibri" w:cs="Arial"/>
        </w:rPr>
        <w:t xml:space="preserve">покупателя/клиента </w:t>
      </w:r>
      <w:r w:rsidRPr="00406502">
        <w:rPr>
          <w:rFonts w:ascii="Calibri" w:hAnsi="Calibri" w:cs="Arial"/>
        </w:rPr>
        <w:t xml:space="preserve">решить проблему. </w:t>
      </w:r>
      <w:r w:rsidR="00791D04" w:rsidRPr="00406502">
        <w:rPr>
          <w:rFonts w:ascii="Calibri" w:hAnsi="Calibri" w:cs="Arial"/>
        </w:rPr>
        <w:t>Направление клиента в сторону озвучивания потребностей.</w:t>
      </w:r>
    </w:p>
    <w:p w:rsidR="00406502" w:rsidRPr="00406502" w:rsidRDefault="001B1D13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>Работа с крит</w:t>
      </w:r>
      <w:r w:rsidR="0016527E" w:rsidRPr="00406502">
        <w:rPr>
          <w:rFonts w:ascii="Calibri" w:hAnsi="Calibri" w:cs="Calibri"/>
          <w:b/>
          <w:bCs/>
          <w:color w:val="660033"/>
        </w:rPr>
        <w:t>ериями принятия решения партнер</w:t>
      </w:r>
      <w:r w:rsidR="00AA7A1B">
        <w:rPr>
          <w:rFonts w:ascii="Calibri" w:hAnsi="Calibri" w:cs="Calibri"/>
          <w:b/>
          <w:bCs/>
          <w:color w:val="660033"/>
        </w:rPr>
        <w:t>а</w:t>
      </w:r>
      <w:r w:rsidR="00C865B4" w:rsidRPr="00406502">
        <w:rPr>
          <w:rFonts w:ascii="Calibri" w:hAnsi="Calibri" w:cs="Calibri"/>
          <w:b/>
          <w:bCs/>
          <w:color w:val="660033"/>
        </w:rPr>
        <w:t xml:space="preserve">. </w:t>
      </w:r>
    </w:p>
    <w:p w:rsidR="00C865B4" w:rsidRPr="00406502" w:rsidRDefault="0016527E" w:rsidP="00406502">
      <w:pPr>
        <w:tabs>
          <w:tab w:val="num" w:pos="360"/>
        </w:tabs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>«Жесткие» и «мягкие» критерии</w:t>
      </w:r>
      <w:r w:rsidR="00C865B4" w:rsidRPr="00406502">
        <w:rPr>
          <w:rFonts w:ascii="Calibri" w:hAnsi="Calibri" w:cs="Arial"/>
        </w:rPr>
        <w:t>.</w:t>
      </w:r>
      <w:r w:rsidRPr="00406502">
        <w:rPr>
          <w:rFonts w:ascii="Calibri" w:hAnsi="Calibri" w:cs="Arial"/>
        </w:rPr>
        <w:t xml:space="preserve"> Экспертная продажа.</w:t>
      </w:r>
      <w:r w:rsidR="00791D04" w:rsidRPr="00406502">
        <w:rPr>
          <w:rFonts w:ascii="Calibri" w:hAnsi="Calibri" w:cs="Arial"/>
        </w:rPr>
        <w:t xml:space="preserve"> </w:t>
      </w:r>
    </w:p>
    <w:p w:rsidR="00406502" w:rsidRPr="00406502" w:rsidRDefault="00791D04" w:rsidP="00406502">
      <w:pPr>
        <w:keepNext/>
        <w:keepLines/>
        <w:numPr>
          <w:ilvl w:val="0"/>
          <w:numId w:val="14"/>
        </w:numPr>
        <w:tabs>
          <w:tab w:val="clear" w:pos="36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406502">
        <w:rPr>
          <w:rFonts w:ascii="Calibri" w:hAnsi="Calibri" w:cs="Calibri"/>
          <w:b/>
          <w:bCs/>
          <w:color w:val="660033"/>
        </w:rPr>
        <w:t>Резюме по курсу</w:t>
      </w:r>
      <w:r w:rsidR="007B33CC" w:rsidRPr="00406502">
        <w:rPr>
          <w:rFonts w:ascii="Calibri" w:hAnsi="Calibri" w:cs="Calibri"/>
          <w:b/>
          <w:bCs/>
          <w:color w:val="660033"/>
        </w:rPr>
        <w:t xml:space="preserve">. </w:t>
      </w:r>
    </w:p>
    <w:p w:rsidR="003F5554" w:rsidRPr="00406502" w:rsidRDefault="00791D04" w:rsidP="00406502">
      <w:pPr>
        <w:tabs>
          <w:tab w:val="num" w:pos="360"/>
        </w:tabs>
        <w:ind w:left="357"/>
        <w:rPr>
          <w:rFonts w:ascii="Calibri" w:hAnsi="Calibri" w:cs="Arial"/>
        </w:rPr>
      </w:pPr>
      <w:r w:rsidRPr="00406502">
        <w:rPr>
          <w:rFonts w:ascii="Calibri" w:hAnsi="Calibri" w:cs="Arial"/>
        </w:rPr>
        <w:t xml:space="preserve">Методы использование полученного навыка на практике в условиях отсутствия у продавца времени на обдумывание. Создание у участников обучения «упрощенной» модели </w:t>
      </w:r>
      <w:proofErr w:type="spellStart"/>
      <w:r w:rsidRPr="00406502">
        <w:rPr>
          <w:rFonts w:ascii="Calibri" w:hAnsi="Calibri" w:cs="Arial"/>
        </w:rPr>
        <w:t>SPIN</w:t>
      </w:r>
      <w:proofErr w:type="spellEnd"/>
      <w:r w:rsidRPr="00406502">
        <w:rPr>
          <w:rFonts w:ascii="Calibri" w:hAnsi="Calibri" w:cs="Arial"/>
        </w:rPr>
        <w:t xml:space="preserve"> в сознании – использование </w:t>
      </w:r>
      <w:proofErr w:type="spellStart"/>
      <w:r w:rsidRPr="00406502">
        <w:rPr>
          <w:rFonts w:ascii="Calibri" w:hAnsi="Calibri" w:cs="Arial"/>
        </w:rPr>
        <w:t>SPIN</w:t>
      </w:r>
      <w:proofErr w:type="spellEnd"/>
      <w:r w:rsidRPr="00406502">
        <w:rPr>
          <w:rFonts w:ascii="Calibri" w:hAnsi="Calibri" w:cs="Arial"/>
        </w:rPr>
        <w:t xml:space="preserve"> в первых практических продажах. Разбор сложных мест.</w:t>
      </w:r>
    </w:p>
    <w:sectPr w:rsidR="003F5554" w:rsidRPr="00406502" w:rsidSect="00406502">
      <w:headerReference w:type="default" r:id="rId8"/>
      <w:footerReference w:type="even" r:id="rId9"/>
      <w:footerReference w:type="default" r:id="rId10"/>
      <w:pgSz w:w="11906" w:h="16838" w:code="9"/>
      <w:pgMar w:top="1134" w:right="851" w:bottom="992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EF" w:rsidRDefault="00BA06EF">
      <w:r>
        <w:separator/>
      </w:r>
    </w:p>
  </w:endnote>
  <w:endnote w:type="continuationSeparator" w:id="0">
    <w:p w:rsidR="00BA06EF" w:rsidRDefault="00BA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sdemona">
    <w:altName w:val="Calibri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02" w:rsidRDefault="00406502" w:rsidP="00406502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06502" w:rsidRPr="00114B30" w:rsidRDefault="00406502" w:rsidP="00406502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0CDE4" wp14:editId="4D078D1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E1C34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D3210A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EF" w:rsidRDefault="00BA06EF">
      <w:r>
        <w:separator/>
      </w:r>
    </w:p>
  </w:footnote>
  <w:footnote w:type="continuationSeparator" w:id="0">
    <w:p w:rsidR="00BA06EF" w:rsidRDefault="00BA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02" w:rsidRPr="00492945" w:rsidRDefault="00406502" w:rsidP="00406502">
    <w:pPr>
      <w:rPr>
        <w:rFonts w:ascii="Calibri" w:hAnsi="Calibri"/>
        <w:b/>
        <w:color w:val="660033"/>
        <w:spacing w:val="20"/>
        <w:szCs w:val="28"/>
      </w:rPr>
    </w:pPr>
  </w:p>
  <w:p w:rsidR="00406502" w:rsidRPr="00492945" w:rsidRDefault="00406502" w:rsidP="00406502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406502" w:rsidRPr="00492945" w:rsidRDefault="00406502" w:rsidP="00406502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ТЕХНИКА ПРОДАЖ «</w:t>
    </w:r>
    <w:r>
      <w:rPr>
        <w:rFonts w:ascii="Calibri" w:hAnsi="Calibri"/>
        <w:b/>
        <w:color w:val="660033"/>
        <w:spacing w:val="20"/>
        <w:sz w:val="28"/>
        <w:szCs w:val="28"/>
        <w:lang w:val="en-US"/>
      </w:rPr>
      <w:t>SPIN</w:t>
    </w:r>
    <w:r>
      <w:rPr>
        <w:rFonts w:ascii="Calibri" w:hAnsi="Calibri"/>
        <w:b/>
        <w:color w:val="660033"/>
        <w:spacing w:val="20"/>
        <w:sz w:val="28"/>
        <w:szCs w:val="28"/>
      </w:rPr>
      <w:t>»</w:t>
    </w:r>
  </w:p>
  <w:p w:rsidR="00406502" w:rsidRPr="00492945" w:rsidRDefault="00406502" w:rsidP="00406502">
    <w:pPr>
      <w:rPr>
        <w:rFonts w:ascii="Calibri" w:hAnsi="Calibri"/>
        <w:b/>
        <w:color w:val="660033"/>
        <w:spacing w:val="20"/>
        <w:szCs w:val="28"/>
      </w:rPr>
    </w:pPr>
  </w:p>
  <w:p w:rsidR="00406502" w:rsidRPr="00145358" w:rsidRDefault="00406502" w:rsidP="00406502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BE1E1" wp14:editId="50D569B3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AF7BF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174"/>
      </v:shape>
    </w:pict>
  </w:numPicBullet>
  <w:numPicBullet w:numPicBulletId="1">
    <w:pict>
      <v:shape id="_x0000_i1031" type="#_x0000_t75" style="width:9.5pt;height:9.5pt" o:bullet="t">
        <v:imagedata r:id="rId2" o:title="BD10299_"/>
      </v:shape>
    </w:pict>
  </w:numPicBullet>
  <w:abstractNum w:abstractNumId="0" w15:restartNumberingAfterBreak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2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5" w15:restartNumberingAfterBreak="0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 w15:restartNumberingAfterBreak="0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45"/>
  </w:num>
  <w:num w:numId="3">
    <w:abstractNumId w:val="50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32"/>
  </w:num>
  <w:num w:numId="9">
    <w:abstractNumId w:val="5"/>
  </w:num>
  <w:num w:numId="10">
    <w:abstractNumId w:val="22"/>
  </w:num>
  <w:num w:numId="11">
    <w:abstractNumId w:val="6"/>
  </w:num>
  <w:num w:numId="12">
    <w:abstractNumId w:val="48"/>
  </w:num>
  <w:num w:numId="13">
    <w:abstractNumId w:val="34"/>
  </w:num>
  <w:num w:numId="14">
    <w:abstractNumId w:val="21"/>
  </w:num>
  <w:num w:numId="15">
    <w:abstractNumId w:val="2"/>
  </w:num>
  <w:num w:numId="16">
    <w:abstractNumId w:val="52"/>
  </w:num>
  <w:num w:numId="17">
    <w:abstractNumId w:val="18"/>
  </w:num>
  <w:num w:numId="18">
    <w:abstractNumId w:val="39"/>
  </w:num>
  <w:num w:numId="19">
    <w:abstractNumId w:val="25"/>
  </w:num>
  <w:num w:numId="20">
    <w:abstractNumId w:val="40"/>
  </w:num>
  <w:num w:numId="21">
    <w:abstractNumId w:val="49"/>
  </w:num>
  <w:num w:numId="22">
    <w:abstractNumId w:val="20"/>
  </w:num>
  <w:num w:numId="23">
    <w:abstractNumId w:val="9"/>
  </w:num>
  <w:num w:numId="24">
    <w:abstractNumId w:val="38"/>
  </w:num>
  <w:num w:numId="25">
    <w:abstractNumId w:val="31"/>
  </w:num>
  <w:num w:numId="26">
    <w:abstractNumId w:val="42"/>
  </w:num>
  <w:num w:numId="27">
    <w:abstractNumId w:val="24"/>
  </w:num>
  <w:num w:numId="28">
    <w:abstractNumId w:val="43"/>
  </w:num>
  <w:num w:numId="29">
    <w:abstractNumId w:val="11"/>
  </w:num>
  <w:num w:numId="30">
    <w:abstractNumId w:val="4"/>
  </w:num>
  <w:num w:numId="31">
    <w:abstractNumId w:val="46"/>
  </w:num>
  <w:num w:numId="32">
    <w:abstractNumId w:val="26"/>
  </w:num>
  <w:num w:numId="33">
    <w:abstractNumId w:val="8"/>
  </w:num>
  <w:num w:numId="34">
    <w:abstractNumId w:val="15"/>
  </w:num>
  <w:num w:numId="35">
    <w:abstractNumId w:val="1"/>
  </w:num>
  <w:num w:numId="36">
    <w:abstractNumId w:val="23"/>
  </w:num>
  <w:num w:numId="37">
    <w:abstractNumId w:val="29"/>
  </w:num>
  <w:num w:numId="38">
    <w:abstractNumId w:val="27"/>
  </w:num>
  <w:num w:numId="39">
    <w:abstractNumId w:val="30"/>
  </w:num>
  <w:num w:numId="40">
    <w:abstractNumId w:val="3"/>
  </w:num>
  <w:num w:numId="41">
    <w:abstractNumId w:val="41"/>
  </w:num>
  <w:num w:numId="42">
    <w:abstractNumId w:val="17"/>
  </w:num>
  <w:num w:numId="43">
    <w:abstractNumId w:val="35"/>
  </w:num>
  <w:num w:numId="44">
    <w:abstractNumId w:val="7"/>
  </w:num>
  <w:num w:numId="45">
    <w:abstractNumId w:val="44"/>
  </w:num>
  <w:num w:numId="46">
    <w:abstractNumId w:val="47"/>
  </w:num>
  <w:num w:numId="47">
    <w:abstractNumId w:val="37"/>
  </w:num>
  <w:num w:numId="48">
    <w:abstractNumId w:val="16"/>
  </w:num>
  <w:num w:numId="49">
    <w:abstractNumId w:val="51"/>
  </w:num>
  <w:num w:numId="50">
    <w:abstractNumId w:val="19"/>
  </w:num>
  <w:num w:numId="51">
    <w:abstractNumId w:val="36"/>
  </w:num>
  <w:num w:numId="52">
    <w:abstractNumId w:val="33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22B3"/>
    <w:rsid w:val="00003D77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95E45"/>
    <w:rsid w:val="000C298A"/>
    <w:rsid w:val="000C5445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79FF"/>
    <w:rsid w:val="00172380"/>
    <w:rsid w:val="00172F00"/>
    <w:rsid w:val="0018232F"/>
    <w:rsid w:val="00184272"/>
    <w:rsid w:val="001854B8"/>
    <w:rsid w:val="001945E7"/>
    <w:rsid w:val="00196B0C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3A95"/>
    <w:rsid w:val="00274257"/>
    <w:rsid w:val="00282417"/>
    <w:rsid w:val="0028252E"/>
    <w:rsid w:val="00283B3C"/>
    <w:rsid w:val="0028460F"/>
    <w:rsid w:val="0029501D"/>
    <w:rsid w:val="002978E2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3DB"/>
    <w:rsid w:val="00344500"/>
    <w:rsid w:val="00345C69"/>
    <w:rsid w:val="00352F6A"/>
    <w:rsid w:val="003533C7"/>
    <w:rsid w:val="00355006"/>
    <w:rsid w:val="0037650A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E11F9"/>
    <w:rsid w:val="003F0314"/>
    <w:rsid w:val="003F3317"/>
    <w:rsid w:val="003F5554"/>
    <w:rsid w:val="003F7A37"/>
    <w:rsid w:val="00400ADA"/>
    <w:rsid w:val="0040132F"/>
    <w:rsid w:val="00405287"/>
    <w:rsid w:val="004064A6"/>
    <w:rsid w:val="00406502"/>
    <w:rsid w:val="00411DEC"/>
    <w:rsid w:val="00415479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6729"/>
    <w:rsid w:val="00550347"/>
    <w:rsid w:val="00552F43"/>
    <w:rsid w:val="00553665"/>
    <w:rsid w:val="00554AAB"/>
    <w:rsid w:val="00554C27"/>
    <w:rsid w:val="00557DED"/>
    <w:rsid w:val="00562F35"/>
    <w:rsid w:val="0057111A"/>
    <w:rsid w:val="005747E2"/>
    <w:rsid w:val="005777E9"/>
    <w:rsid w:val="0058404A"/>
    <w:rsid w:val="00584A47"/>
    <w:rsid w:val="005A1A8A"/>
    <w:rsid w:val="005B4EEA"/>
    <w:rsid w:val="005C1663"/>
    <w:rsid w:val="005C5208"/>
    <w:rsid w:val="005C5792"/>
    <w:rsid w:val="005C604D"/>
    <w:rsid w:val="005D2FFB"/>
    <w:rsid w:val="005D39FF"/>
    <w:rsid w:val="005D64F2"/>
    <w:rsid w:val="005E145F"/>
    <w:rsid w:val="005E1629"/>
    <w:rsid w:val="005E555F"/>
    <w:rsid w:val="005F1096"/>
    <w:rsid w:val="005F6AB7"/>
    <w:rsid w:val="00601FE1"/>
    <w:rsid w:val="00604CAE"/>
    <w:rsid w:val="00610BE6"/>
    <w:rsid w:val="006116F1"/>
    <w:rsid w:val="00612414"/>
    <w:rsid w:val="00612A92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65926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D7B6F"/>
    <w:rsid w:val="006E1BF3"/>
    <w:rsid w:val="006E7794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67D8"/>
    <w:rsid w:val="007574AC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1D04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F0F04"/>
    <w:rsid w:val="007F5C64"/>
    <w:rsid w:val="0080391A"/>
    <w:rsid w:val="00812034"/>
    <w:rsid w:val="008125CC"/>
    <w:rsid w:val="00815DBF"/>
    <w:rsid w:val="008168CE"/>
    <w:rsid w:val="008267EA"/>
    <w:rsid w:val="008323A0"/>
    <w:rsid w:val="00833781"/>
    <w:rsid w:val="008347CC"/>
    <w:rsid w:val="00842C6D"/>
    <w:rsid w:val="00846195"/>
    <w:rsid w:val="00847072"/>
    <w:rsid w:val="008665E7"/>
    <w:rsid w:val="008667A6"/>
    <w:rsid w:val="008719B9"/>
    <w:rsid w:val="00873A89"/>
    <w:rsid w:val="0087616B"/>
    <w:rsid w:val="00881397"/>
    <w:rsid w:val="008839C5"/>
    <w:rsid w:val="008848C0"/>
    <w:rsid w:val="008867B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C179C"/>
    <w:rsid w:val="008C2347"/>
    <w:rsid w:val="008C675D"/>
    <w:rsid w:val="008E3863"/>
    <w:rsid w:val="008E4C6E"/>
    <w:rsid w:val="008F3A91"/>
    <w:rsid w:val="008F4B4E"/>
    <w:rsid w:val="00905E4D"/>
    <w:rsid w:val="00906AF0"/>
    <w:rsid w:val="00907C2B"/>
    <w:rsid w:val="009107F5"/>
    <w:rsid w:val="00915E9A"/>
    <w:rsid w:val="009252B3"/>
    <w:rsid w:val="009367C6"/>
    <w:rsid w:val="00936CE2"/>
    <w:rsid w:val="00941619"/>
    <w:rsid w:val="00941A37"/>
    <w:rsid w:val="009449B0"/>
    <w:rsid w:val="00946909"/>
    <w:rsid w:val="00950E4A"/>
    <w:rsid w:val="00953940"/>
    <w:rsid w:val="00955A9C"/>
    <w:rsid w:val="00957E85"/>
    <w:rsid w:val="0096305D"/>
    <w:rsid w:val="009723E0"/>
    <w:rsid w:val="00975497"/>
    <w:rsid w:val="009759BA"/>
    <w:rsid w:val="00976164"/>
    <w:rsid w:val="00982890"/>
    <w:rsid w:val="00983ED3"/>
    <w:rsid w:val="0099389E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6BD7"/>
    <w:rsid w:val="00A22168"/>
    <w:rsid w:val="00A2490E"/>
    <w:rsid w:val="00A27376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6E4B"/>
    <w:rsid w:val="00A77880"/>
    <w:rsid w:val="00A85312"/>
    <w:rsid w:val="00A8628A"/>
    <w:rsid w:val="00A9170B"/>
    <w:rsid w:val="00A945AA"/>
    <w:rsid w:val="00AA457D"/>
    <w:rsid w:val="00AA511A"/>
    <w:rsid w:val="00AA7A1B"/>
    <w:rsid w:val="00AB1849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25922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6EF"/>
    <w:rsid w:val="00BA0A55"/>
    <w:rsid w:val="00BA4A10"/>
    <w:rsid w:val="00BA7AAB"/>
    <w:rsid w:val="00BB0372"/>
    <w:rsid w:val="00BB464C"/>
    <w:rsid w:val="00BB6708"/>
    <w:rsid w:val="00BD6FA6"/>
    <w:rsid w:val="00BE7205"/>
    <w:rsid w:val="00BF0DD8"/>
    <w:rsid w:val="00BF2CA5"/>
    <w:rsid w:val="00BF48C5"/>
    <w:rsid w:val="00C040DE"/>
    <w:rsid w:val="00C117A2"/>
    <w:rsid w:val="00C12051"/>
    <w:rsid w:val="00C1290F"/>
    <w:rsid w:val="00C13E56"/>
    <w:rsid w:val="00C26676"/>
    <w:rsid w:val="00C33171"/>
    <w:rsid w:val="00C3504A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5E00"/>
    <w:rsid w:val="00C8121B"/>
    <w:rsid w:val="00C81752"/>
    <w:rsid w:val="00C83543"/>
    <w:rsid w:val="00C865B4"/>
    <w:rsid w:val="00C86AD9"/>
    <w:rsid w:val="00C873D8"/>
    <w:rsid w:val="00C902BE"/>
    <w:rsid w:val="00C90D24"/>
    <w:rsid w:val="00CA0FD6"/>
    <w:rsid w:val="00CB14D0"/>
    <w:rsid w:val="00CB543E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586F"/>
    <w:rsid w:val="00CE0AEE"/>
    <w:rsid w:val="00CE7666"/>
    <w:rsid w:val="00CF49BB"/>
    <w:rsid w:val="00CF674F"/>
    <w:rsid w:val="00D05ED5"/>
    <w:rsid w:val="00D07D1F"/>
    <w:rsid w:val="00D10A46"/>
    <w:rsid w:val="00D1367C"/>
    <w:rsid w:val="00D3210A"/>
    <w:rsid w:val="00D33DDD"/>
    <w:rsid w:val="00D33F8A"/>
    <w:rsid w:val="00D3426A"/>
    <w:rsid w:val="00D3615F"/>
    <w:rsid w:val="00D361C1"/>
    <w:rsid w:val="00D422B5"/>
    <w:rsid w:val="00D4649B"/>
    <w:rsid w:val="00D6446F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770E"/>
    <w:rsid w:val="00DD0CBA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1137F"/>
    <w:rsid w:val="00E16A8B"/>
    <w:rsid w:val="00E2157D"/>
    <w:rsid w:val="00E22823"/>
    <w:rsid w:val="00E25AD2"/>
    <w:rsid w:val="00E34EAA"/>
    <w:rsid w:val="00E36C80"/>
    <w:rsid w:val="00E36F2C"/>
    <w:rsid w:val="00E37B80"/>
    <w:rsid w:val="00E405A8"/>
    <w:rsid w:val="00E41B24"/>
    <w:rsid w:val="00E44541"/>
    <w:rsid w:val="00E4544B"/>
    <w:rsid w:val="00E45B06"/>
    <w:rsid w:val="00E4684E"/>
    <w:rsid w:val="00E516E3"/>
    <w:rsid w:val="00E57EE9"/>
    <w:rsid w:val="00E60EF6"/>
    <w:rsid w:val="00E62897"/>
    <w:rsid w:val="00E65363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00A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4:docId w14:val="43102CD8"/>
  <w15:chartTrackingRefBased/>
  <w15:docId w15:val="{3CAC5E3D-EF58-439A-9518-0413FA04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Попов Сергей;popov-sv@list.ru;www.popov-sv.ru</dc:creator>
  <cp:keywords>SPIN;продажи</cp:keywords>
  <cp:lastModifiedBy>Сергей Попов</cp:lastModifiedBy>
  <cp:revision>2</cp:revision>
  <cp:lastPrinted>2010-03-04T06:43:00Z</cp:lastPrinted>
  <dcterms:created xsi:type="dcterms:W3CDTF">2020-04-03T16:17:00Z</dcterms:created>
  <dcterms:modified xsi:type="dcterms:W3CDTF">2020-04-03T16:17:00Z</dcterms:modified>
</cp:coreProperties>
</file>